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C05" w:rsidRDefault="00AD6C05" w:rsidP="00AD6C0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ЦЕЛИННЫЙ РАЙОННЫЙ СОВЕТ ДЕПУТАТОВ</w:t>
      </w:r>
      <w:r>
        <w:rPr>
          <w:rFonts w:ascii="Times New Roman" w:hAnsi="Times New Roman" w:cs="Times New Roman"/>
          <w:sz w:val="24"/>
          <w:szCs w:val="24"/>
        </w:rPr>
        <w:br/>
        <w:t>АЛТАЙСКОГО КРАЯ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AD6C05" w:rsidRPr="00AA2E56" w:rsidRDefault="00AD6C05" w:rsidP="00AD6C0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AA2E56">
        <w:rPr>
          <w:rFonts w:ascii="Times New Roman" w:hAnsi="Times New Roman" w:cs="Times New Roman"/>
          <w:sz w:val="24"/>
          <w:szCs w:val="24"/>
        </w:rPr>
        <w:t>РЕШЕНИЕ</w:t>
      </w:r>
    </w:p>
    <w:p w:rsidR="00AD6C05" w:rsidRDefault="000345EF" w:rsidP="000F49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26.09.2024</w:t>
      </w:r>
      <w:r w:rsidR="00AD6C05" w:rsidRPr="00582910">
        <w:rPr>
          <w:rFonts w:ascii="Times New Roman" w:hAnsi="Times New Roman" w:cs="Times New Roman"/>
          <w:sz w:val="24"/>
          <w:szCs w:val="24"/>
        </w:rPr>
        <w:tab/>
      </w:r>
      <w:r w:rsidR="00AD6C05" w:rsidRPr="00582910">
        <w:rPr>
          <w:rFonts w:ascii="Times New Roman" w:hAnsi="Times New Roman" w:cs="Times New Roman"/>
          <w:sz w:val="24"/>
          <w:szCs w:val="24"/>
        </w:rPr>
        <w:tab/>
      </w:r>
      <w:r w:rsidR="00AD6C05" w:rsidRPr="00582910">
        <w:rPr>
          <w:rFonts w:ascii="Times New Roman" w:hAnsi="Times New Roman" w:cs="Times New Roman"/>
          <w:sz w:val="24"/>
          <w:szCs w:val="24"/>
        </w:rPr>
        <w:tab/>
      </w:r>
      <w:r w:rsidR="00AD6C05" w:rsidRPr="00582910">
        <w:rPr>
          <w:rFonts w:ascii="Times New Roman" w:hAnsi="Times New Roman" w:cs="Times New Roman"/>
          <w:sz w:val="24"/>
          <w:szCs w:val="24"/>
        </w:rPr>
        <w:tab/>
      </w:r>
      <w:r w:rsidR="00AD6C05" w:rsidRPr="00582910">
        <w:rPr>
          <w:rFonts w:ascii="Times New Roman" w:hAnsi="Times New Roman" w:cs="Times New Roman"/>
          <w:sz w:val="24"/>
          <w:szCs w:val="24"/>
        </w:rPr>
        <w:tab/>
      </w:r>
      <w:r w:rsidR="00AD6C05" w:rsidRPr="00582910">
        <w:rPr>
          <w:rFonts w:ascii="Times New Roman" w:hAnsi="Times New Roman" w:cs="Times New Roman"/>
          <w:sz w:val="24"/>
          <w:szCs w:val="24"/>
        </w:rPr>
        <w:tab/>
      </w:r>
      <w:r w:rsidR="00AD6C05" w:rsidRPr="00582910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1708BC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0F4910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708BC">
        <w:rPr>
          <w:rFonts w:ascii="Times New Roman" w:hAnsi="Times New Roman" w:cs="Times New Roman"/>
          <w:sz w:val="24"/>
          <w:szCs w:val="24"/>
        </w:rPr>
        <w:t xml:space="preserve"> </w:t>
      </w:r>
      <w:r w:rsidR="00AD6C05" w:rsidRPr="00582910">
        <w:rPr>
          <w:rFonts w:ascii="Times New Roman" w:hAnsi="Times New Roman" w:cs="Times New Roman"/>
          <w:sz w:val="24"/>
          <w:szCs w:val="24"/>
        </w:rPr>
        <w:t xml:space="preserve"> №</w:t>
      </w:r>
      <w:r w:rsidR="006E0186">
        <w:rPr>
          <w:rFonts w:ascii="Times New Roman" w:hAnsi="Times New Roman" w:cs="Times New Roman"/>
          <w:sz w:val="24"/>
          <w:szCs w:val="24"/>
        </w:rPr>
        <w:t xml:space="preserve"> </w:t>
      </w:r>
      <w:r w:rsidR="0006190A">
        <w:rPr>
          <w:rFonts w:ascii="Times New Roman" w:hAnsi="Times New Roman" w:cs="Times New Roman"/>
          <w:sz w:val="24"/>
          <w:szCs w:val="24"/>
        </w:rPr>
        <w:t>54</w:t>
      </w:r>
      <w:bookmarkStart w:id="0" w:name="_GoBack"/>
      <w:bookmarkEnd w:id="0"/>
    </w:p>
    <w:p w:rsidR="00AD6C05" w:rsidRDefault="00AD6C05" w:rsidP="00AD6C0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Целинное</w:t>
      </w:r>
    </w:p>
    <w:p w:rsidR="00AD6C05" w:rsidRDefault="00AD6C05" w:rsidP="00AD6C0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D6C05" w:rsidRDefault="005724F3" w:rsidP="00AD6C05">
      <w:pPr>
        <w:tabs>
          <w:tab w:val="left" w:pos="3828"/>
        </w:tabs>
        <w:spacing w:after="0" w:line="240" w:lineRule="auto"/>
        <w:ind w:right="552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Целинного районного Совета депутатов от </w:t>
      </w:r>
      <w:r w:rsidR="00220C6F">
        <w:rPr>
          <w:rFonts w:ascii="Times New Roman" w:hAnsi="Times New Roman" w:cs="Times New Roman"/>
          <w:sz w:val="24"/>
          <w:szCs w:val="24"/>
        </w:rPr>
        <w:t>21.03.2019</w:t>
      </w:r>
      <w:r w:rsidR="00D658D3">
        <w:rPr>
          <w:rFonts w:ascii="Times New Roman" w:hAnsi="Times New Roman" w:cs="Times New Roman"/>
          <w:sz w:val="24"/>
          <w:szCs w:val="24"/>
        </w:rPr>
        <w:t xml:space="preserve"> № </w:t>
      </w:r>
      <w:r w:rsidR="00220C6F">
        <w:rPr>
          <w:rFonts w:ascii="Times New Roman" w:hAnsi="Times New Roman" w:cs="Times New Roman"/>
          <w:sz w:val="24"/>
          <w:szCs w:val="24"/>
        </w:rPr>
        <w:t>64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AD6C05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r w:rsidR="00521A22">
        <w:rPr>
          <w:rFonts w:ascii="Times New Roman" w:hAnsi="Times New Roman" w:cs="Times New Roman"/>
          <w:sz w:val="24"/>
          <w:szCs w:val="24"/>
        </w:rPr>
        <w:t xml:space="preserve">Правил землепользования и застройки </w:t>
      </w:r>
      <w:r w:rsidR="00220C6F">
        <w:rPr>
          <w:rFonts w:ascii="Times New Roman" w:hAnsi="Times New Roman" w:cs="Times New Roman"/>
          <w:sz w:val="24"/>
          <w:szCs w:val="24"/>
        </w:rPr>
        <w:t xml:space="preserve">части </w:t>
      </w:r>
      <w:r w:rsidR="00521A22">
        <w:rPr>
          <w:rFonts w:ascii="Times New Roman" w:hAnsi="Times New Roman" w:cs="Times New Roman"/>
          <w:sz w:val="24"/>
          <w:szCs w:val="24"/>
        </w:rPr>
        <w:t>территории</w:t>
      </w:r>
      <w:r w:rsidR="007307B4">
        <w:rPr>
          <w:rFonts w:ascii="Times New Roman" w:hAnsi="Times New Roman" w:cs="Times New Roman"/>
          <w:sz w:val="24"/>
          <w:szCs w:val="24"/>
        </w:rPr>
        <w:t xml:space="preserve"> </w:t>
      </w:r>
      <w:r w:rsidR="00AD6C05">
        <w:rPr>
          <w:rFonts w:ascii="Times New Roman" w:hAnsi="Times New Roman" w:cs="Times New Roman"/>
          <w:sz w:val="24"/>
          <w:szCs w:val="24"/>
        </w:rPr>
        <w:t>муниципальн</w:t>
      </w:r>
      <w:r w:rsidR="00220C6F">
        <w:rPr>
          <w:rFonts w:ascii="Times New Roman" w:hAnsi="Times New Roman" w:cs="Times New Roman"/>
          <w:sz w:val="24"/>
          <w:szCs w:val="24"/>
        </w:rPr>
        <w:t>ого</w:t>
      </w:r>
      <w:r w:rsidR="00AD6C05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220C6F">
        <w:rPr>
          <w:rFonts w:ascii="Times New Roman" w:hAnsi="Times New Roman" w:cs="Times New Roman"/>
          <w:sz w:val="24"/>
          <w:szCs w:val="24"/>
        </w:rPr>
        <w:t>я</w:t>
      </w:r>
      <w:r w:rsidR="00AD6C05">
        <w:rPr>
          <w:rFonts w:ascii="Times New Roman" w:hAnsi="Times New Roman" w:cs="Times New Roman"/>
          <w:sz w:val="24"/>
          <w:szCs w:val="24"/>
        </w:rPr>
        <w:t xml:space="preserve"> </w:t>
      </w:r>
      <w:r w:rsidR="007307B4">
        <w:rPr>
          <w:rFonts w:ascii="Times New Roman" w:hAnsi="Times New Roman" w:cs="Times New Roman"/>
          <w:sz w:val="24"/>
          <w:szCs w:val="24"/>
        </w:rPr>
        <w:t>Воеводский</w:t>
      </w:r>
      <w:r w:rsidR="009D1EAE" w:rsidRPr="009D1EAE">
        <w:rPr>
          <w:rFonts w:ascii="Times New Roman" w:hAnsi="Times New Roman" w:cs="Times New Roman"/>
          <w:sz w:val="24"/>
          <w:szCs w:val="24"/>
        </w:rPr>
        <w:t xml:space="preserve"> сельсовет Целинного района Алтайского края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492122" w:rsidRDefault="00492122" w:rsidP="00AD6C05">
      <w:pPr>
        <w:tabs>
          <w:tab w:val="left" w:pos="3828"/>
        </w:tabs>
        <w:spacing w:after="0" w:line="240" w:lineRule="auto"/>
        <w:ind w:right="552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D6C05" w:rsidRPr="003465D3" w:rsidRDefault="00AD6C05" w:rsidP="00AD6C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65D3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177DE2" w:rsidRPr="003465D3">
        <w:rPr>
          <w:rFonts w:ascii="Times New Roman" w:hAnsi="Times New Roman" w:cs="Times New Roman"/>
          <w:sz w:val="24"/>
          <w:szCs w:val="24"/>
        </w:rPr>
        <w:t xml:space="preserve">со </w:t>
      </w:r>
      <w:r w:rsidRPr="003465D3">
        <w:rPr>
          <w:rFonts w:ascii="Times New Roman" w:hAnsi="Times New Roman" w:cs="Times New Roman"/>
          <w:sz w:val="24"/>
          <w:szCs w:val="24"/>
        </w:rPr>
        <w:t xml:space="preserve">ст. </w:t>
      </w:r>
      <w:r w:rsidR="0028268D" w:rsidRPr="003465D3">
        <w:rPr>
          <w:rFonts w:ascii="Times New Roman" w:hAnsi="Times New Roman" w:cs="Times New Roman"/>
          <w:sz w:val="24"/>
          <w:szCs w:val="24"/>
        </w:rPr>
        <w:t>24</w:t>
      </w:r>
      <w:r w:rsidRPr="003465D3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Федерации, Федеральным законом от 27.05.2014 г. № 136-ФЗ «О внесении изменений в статью 26,3 Федерального закона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Федеральным законом «Об общих принципах организации местного самоуправления в Российской Федерации», Уставом муниципального образования Целинный район  Алтайского края, Целинный районный Совет депутатов </w:t>
      </w:r>
      <w:r w:rsidR="00084D52" w:rsidRPr="003465D3">
        <w:rPr>
          <w:rFonts w:ascii="Times New Roman" w:hAnsi="Times New Roman" w:cs="Times New Roman"/>
          <w:sz w:val="24"/>
          <w:szCs w:val="24"/>
        </w:rPr>
        <w:t>РЕШИЛ:</w:t>
      </w:r>
    </w:p>
    <w:p w:rsidR="00084D52" w:rsidRPr="003465D3" w:rsidRDefault="00084D52" w:rsidP="00AD6C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805CB" w:rsidRPr="003465D3" w:rsidRDefault="00084D52" w:rsidP="005724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65D3">
        <w:rPr>
          <w:rFonts w:ascii="Times New Roman" w:hAnsi="Times New Roman" w:cs="Times New Roman"/>
          <w:sz w:val="24"/>
          <w:szCs w:val="24"/>
        </w:rPr>
        <w:t>1.</w:t>
      </w:r>
      <w:r w:rsidR="005724F3" w:rsidRPr="003465D3">
        <w:rPr>
          <w:rFonts w:ascii="Times New Roman" w:hAnsi="Times New Roman" w:cs="Times New Roman"/>
          <w:sz w:val="24"/>
          <w:szCs w:val="24"/>
        </w:rPr>
        <w:t xml:space="preserve">Внести </w:t>
      </w:r>
      <w:r w:rsidR="00AA2E56">
        <w:rPr>
          <w:rFonts w:ascii="Times New Roman" w:hAnsi="Times New Roman" w:cs="Times New Roman"/>
          <w:sz w:val="24"/>
          <w:szCs w:val="24"/>
        </w:rPr>
        <w:t xml:space="preserve">в </w:t>
      </w:r>
      <w:r w:rsidR="00D658D3">
        <w:rPr>
          <w:rFonts w:ascii="Times New Roman" w:hAnsi="Times New Roman" w:cs="Times New Roman"/>
          <w:sz w:val="24"/>
          <w:szCs w:val="24"/>
        </w:rPr>
        <w:t xml:space="preserve">решение Целинного районного Совета депутатов от </w:t>
      </w:r>
      <w:r w:rsidR="00220C6F">
        <w:rPr>
          <w:rFonts w:ascii="Times New Roman" w:hAnsi="Times New Roman" w:cs="Times New Roman"/>
          <w:sz w:val="24"/>
          <w:szCs w:val="24"/>
        </w:rPr>
        <w:t>21.03.2019 №64</w:t>
      </w:r>
      <w:r w:rsidR="00D658D3">
        <w:rPr>
          <w:rFonts w:ascii="Times New Roman" w:hAnsi="Times New Roman" w:cs="Times New Roman"/>
          <w:sz w:val="24"/>
          <w:szCs w:val="24"/>
        </w:rPr>
        <w:t xml:space="preserve"> «Об утверждении Правил землепользования и застройки </w:t>
      </w:r>
      <w:r w:rsidR="00220C6F">
        <w:rPr>
          <w:rFonts w:ascii="Times New Roman" w:hAnsi="Times New Roman" w:cs="Times New Roman"/>
          <w:sz w:val="24"/>
          <w:szCs w:val="24"/>
        </w:rPr>
        <w:t xml:space="preserve">части </w:t>
      </w:r>
      <w:r w:rsidR="00D658D3">
        <w:rPr>
          <w:rFonts w:ascii="Times New Roman" w:hAnsi="Times New Roman" w:cs="Times New Roman"/>
          <w:sz w:val="24"/>
          <w:szCs w:val="24"/>
        </w:rPr>
        <w:t>территории муниципальн</w:t>
      </w:r>
      <w:r w:rsidR="00220C6F">
        <w:rPr>
          <w:rFonts w:ascii="Times New Roman" w:hAnsi="Times New Roman" w:cs="Times New Roman"/>
          <w:sz w:val="24"/>
          <w:szCs w:val="24"/>
        </w:rPr>
        <w:t>ого образования</w:t>
      </w:r>
      <w:r w:rsidR="00D658D3">
        <w:rPr>
          <w:rFonts w:ascii="Times New Roman" w:hAnsi="Times New Roman" w:cs="Times New Roman"/>
          <w:sz w:val="24"/>
          <w:szCs w:val="24"/>
        </w:rPr>
        <w:t xml:space="preserve"> </w:t>
      </w:r>
      <w:r w:rsidR="007307B4">
        <w:rPr>
          <w:rFonts w:ascii="Times New Roman" w:hAnsi="Times New Roman" w:cs="Times New Roman"/>
          <w:sz w:val="24"/>
          <w:szCs w:val="24"/>
        </w:rPr>
        <w:t>Воеводский</w:t>
      </w:r>
      <w:r w:rsidR="009D1EAE" w:rsidRPr="009D1EAE">
        <w:rPr>
          <w:rFonts w:ascii="Times New Roman" w:hAnsi="Times New Roman" w:cs="Times New Roman"/>
          <w:sz w:val="24"/>
          <w:szCs w:val="24"/>
        </w:rPr>
        <w:t xml:space="preserve"> сельсовет Целинного района Алтайского края</w:t>
      </w:r>
      <w:r w:rsidR="00D658D3">
        <w:rPr>
          <w:rFonts w:ascii="Times New Roman" w:hAnsi="Times New Roman" w:cs="Times New Roman"/>
          <w:sz w:val="24"/>
          <w:szCs w:val="24"/>
        </w:rPr>
        <w:t>»</w:t>
      </w:r>
      <w:r w:rsidR="005724F3" w:rsidRPr="003465D3"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:rsidR="00C978B3" w:rsidRPr="007307B4" w:rsidRDefault="005724F3" w:rsidP="00C978B3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7307B4">
        <w:rPr>
          <w:rFonts w:ascii="Times New Roman" w:hAnsi="Times New Roman" w:cs="Times New Roman"/>
          <w:sz w:val="24"/>
          <w:szCs w:val="24"/>
        </w:rPr>
        <w:t>1.</w:t>
      </w:r>
      <w:r w:rsidR="002B6099">
        <w:rPr>
          <w:rFonts w:ascii="Times New Roman" w:hAnsi="Times New Roman" w:cs="Times New Roman"/>
          <w:sz w:val="24"/>
          <w:szCs w:val="24"/>
        </w:rPr>
        <w:t xml:space="preserve"> Пункт 2 </w:t>
      </w:r>
      <w:bookmarkStart w:id="1" w:name="_Toc456439459"/>
      <w:r w:rsidR="007307B4" w:rsidRPr="007307B4">
        <w:rPr>
          <w:rFonts w:ascii="Times New Roman" w:hAnsi="Times New Roman" w:cs="Times New Roman"/>
          <w:sz w:val="24"/>
          <w:szCs w:val="24"/>
        </w:rPr>
        <w:t>Статьи 39</w:t>
      </w:r>
      <w:r w:rsidR="00D15FBE" w:rsidRPr="007307B4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Toc397857462"/>
      <w:bookmarkEnd w:id="1"/>
      <w:r w:rsidR="002B6099" w:rsidRPr="00EA2B7A">
        <w:rPr>
          <w:rFonts w:ascii="Times New Roman" w:hAnsi="Times New Roman" w:cs="Times New Roman"/>
          <w:sz w:val="24"/>
          <w:szCs w:val="24"/>
        </w:rPr>
        <w:t>Градостроительные регламенты на территориях зон застройки индивидуальными жилыми домами</w:t>
      </w:r>
      <w:bookmarkEnd w:id="2"/>
      <w:r w:rsidR="002B6099" w:rsidRPr="00EA2B7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F3704" w:rsidRPr="007307B4">
        <w:rPr>
          <w:rFonts w:ascii="Times New Roman" w:hAnsi="Times New Roman" w:cs="Times New Roman"/>
          <w:sz w:val="24"/>
          <w:szCs w:val="24"/>
        </w:rPr>
        <w:t xml:space="preserve">изложить </w:t>
      </w:r>
      <w:r w:rsidR="00C978B3" w:rsidRPr="007307B4">
        <w:rPr>
          <w:rFonts w:ascii="Times New Roman" w:hAnsi="Times New Roman" w:cs="Times New Roman"/>
          <w:sz w:val="24"/>
          <w:szCs w:val="24"/>
        </w:rPr>
        <w:t>в следующей редакции:</w:t>
      </w:r>
    </w:p>
    <w:p w:rsidR="007307B4" w:rsidRPr="007307B4" w:rsidRDefault="007307B4" w:rsidP="007307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7B4">
        <w:rPr>
          <w:rFonts w:ascii="Times New Roman" w:hAnsi="Times New Roman" w:cs="Times New Roman"/>
          <w:i/>
          <w:sz w:val="24"/>
          <w:szCs w:val="24"/>
        </w:rPr>
        <w:t>Основные виды разрешенного использования</w:t>
      </w:r>
      <w:r w:rsidRPr="007307B4">
        <w:rPr>
          <w:rFonts w:ascii="Times New Roman" w:hAnsi="Times New Roman" w:cs="Times New Roman"/>
          <w:sz w:val="24"/>
          <w:szCs w:val="24"/>
        </w:rPr>
        <w:t xml:space="preserve"> земельных участков и объектов капитального строительства в жилых зонах:</w:t>
      </w:r>
    </w:p>
    <w:tbl>
      <w:tblPr>
        <w:tblW w:w="4946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544"/>
        <w:gridCol w:w="6695"/>
      </w:tblGrid>
      <w:tr w:rsidR="007307B4" w:rsidRPr="007307B4" w:rsidTr="005473D0">
        <w:trPr>
          <w:trHeight w:val="552"/>
          <w:tblHeader/>
        </w:trPr>
        <w:tc>
          <w:tcPr>
            <w:tcW w:w="1219" w:type="pct"/>
            <w:vAlign w:val="center"/>
          </w:tcPr>
          <w:p w:rsidR="007307B4" w:rsidRPr="007307B4" w:rsidRDefault="007307B4" w:rsidP="007307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307B4">
              <w:rPr>
                <w:rFonts w:ascii="Times New Roman" w:hAnsi="Times New Roman" w:cs="Times New Roman"/>
                <w:b/>
                <w:szCs w:val="24"/>
              </w:rPr>
              <w:t>ВИДЫ РАЗРЕШЕННОГО ИСПОЛЬЗОВАНИЯ ЗЕМЕЛЬНЫХ УЧАСТКОВ И ОКС</w:t>
            </w:r>
          </w:p>
        </w:tc>
        <w:tc>
          <w:tcPr>
            <w:tcW w:w="3781" w:type="pct"/>
            <w:tcBorders>
              <w:right w:val="single" w:sz="4" w:space="0" w:color="auto"/>
            </w:tcBorders>
            <w:vAlign w:val="center"/>
          </w:tcPr>
          <w:p w:rsidR="007307B4" w:rsidRPr="007307B4" w:rsidRDefault="007307B4" w:rsidP="007307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307B4">
              <w:rPr>
                <w:rFonts w:ascii="Times New Roman" w:hAnsi="Times New Roman" w:cs="Times New Roman"/>
                <w:b/>
                <w:szCs w:val="24"/>
              </w:rPr>
              <w:t>ОПИСАНИЕ ВИДА РАЗРЕШЕННОГО ИСПОЛЬЗОВАНИЯ</w:t>
            </w:r>
          </w:p>
        </w:tc>
      </w:tr>
      <w:tr w:rsidR="007307B4" w:rsidRPr="007307B4" w:rsidTr="005473D0">
        <w:tc>
          <w:tcPr>
            <w:tcW w:w="1219" w:type="pct"/>
          </w:tcPr>
          <w:p w:rsidR="007307B4" w:rsidRPr="007307B4" w:rsidRDefault="007307B4" w:rsidP="00730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7B4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 (код 2.1)</w:t>
            </w:r>
          </w:p>
          <w:p w:rsidR="007307B4" w:rsidRPr="007307B4" w:rsidRDefault="007307B4" w:rsidP="007307B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7B4" w:rsidRPr="007307B4" w:rsidRDefault="007307B4" w:rsidP="007307B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1" w:type="pct"/>
            <w:tcBorders>
              <w:right w:val="single" w:sz="4" w:space="0" w:color="auto"/>
            </w:tcBorders>
          </w:tcPr>
          <w:p w:rsidR="007307B4" w:rsidRPr="007307B4" w:rsidRDefault="007307B4" w:rsidP="007307B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7B4">
              <w:rPr>
                <w:rFonts w:ascii="Times New Roman" w:hAnsi="Times New Roman" w:cs="Times New Roman"/>
                <w:sz w:val="24"/>
                <w:szCs w:val="24"/>
              </w:rPr>
              <w:t xml:space="preserve">      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  <w:p w:rsidR="007307B4" w:rsidRPr="007307B4" w:rsidRDefault="007307B4" w:rsidP="007307B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7B4">
              <w:rPr>
                <w:rFonts w:ascii="Times New Roman" w:hAnsi="Times New Roman" w:cs="Times New Roman"/>
                <w:sz w:val="24"/>
                <w:szCs w:val="24"/>
              </w:rPr>
              <w:t>выращивание сельскохозяйственных культур; размещение гаражей для собственных нужд и хозяйственных построек</w:t>
            </w:r>
          </w:p>
        </w:tc>
      </w:tr>
      <w:tr w:rsidR="007307B4" w:rsidRPr="007307B4" w:rsidTr="005473D0">
        <w:tc>
          <w:tcPr>
            <w:tcW w:w="1219" w:type="pct"/>
          </w:tcPr>
          <w:p w:rsidR="007307B4" w:rsidRPr="007307B4" w:rsidRDefault="007307B4" w:rsidP="00730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sub_1022"/>
            <w:r w:rsidRPr="007307B4">
              <w:rPr>
                <w:rFonts w:ascii="Times New Roman" w:hAnsi="Times New Roman" w:cs="Times New Roman"/>
                <w:sz w:val="24"/>
                <w:szCs w:val="24"/>
              </w:rPr>
              <w:t>Для ведения  личного подсобного хозяйства</w:t>
            </w:r>
            <w:bookmarkEnd w:id="3"/>
            <w:r w:rsidRPr="007307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07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(приусадебный земельный участок)</w:t>
            </w:r>
          </w:p>
          <w:p w:rsidR="007307B4" w:rsidRPr="007307B4" w:rsidRDefault="007307B4" w:rsidP="007307B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7B4">
              <w:rPr>
                <w:rFonts w:ascii="Times New Roman" w:hAnsi="Times New Roman" w:cs="Times New Roman"/>
                <w:sz w:val="24"/>
                <w:szCs w:val="24"/>
              </w:rPr>
              <w:t>(код 2.2)</w:t>
            </w:r>
          </w:p>
        </w:tc>
        <w:tc>
          <w:tcPr>
            <w:tcW w:w="3781" w:type="pct"/>
            <w:tcBorders>
              <w:right w:val="single" w:sz="4" w:space="0" w:color="auto"/>
            </w:tcBorders>
          </w:tcPr>
          <w:p w:rsidR="007307B4" w:rsidRPr="007307B4" w:rsidRDefault="007307B4" w:rsidP="00730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7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Размещение жилого дома, указанного в описании вида разрешенного использования с </w:t>
            </w:r>
            <w:hyperlink w:anchor="Par140" w:tooltip="2.1" w:history="1">
              <w:r w:rsidRPr="007307B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кодом 2.1</w:t>
              </w:r>
            </w:hyperlink>
            <w:r w:rsidRPr="007307B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307B4" w:rsidRPr="007307B4" w:rsidRDefault="007307B4" w:rsidP="00730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7B4">
              <w:rPr>
                <w:rFonts w:ascii="Times New Roman" w:hAnsi="Times New Roman" w:cs="Times New Roman"/>
                <w:sz w:val="24"/>
                <w:szCs w:val="24"/>
              </w:rPr>
              <w:t>производство сельскохозяйственной продукции;</w:t>
            </w:r>
          </w:p>
          <w:p w:rsidR="007307B4" w:rsidRPr="007307B4" w:rsidRDefault="007307B4" w:rsidP="00730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7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размещение гаража и иных вспомогательных сооружений;</w:t>
            </w:r>
          </w:p>
          <w:p w:rsidR="007307B4" w:rsidRPr="007307B4" w:rsidRDefault="007307B4" w:rsidP="007307B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7B4">
              <w:rPr>
                <w:rFonts w:ascii="Times New Roman" w:hAnsi="Times New Roman" w:cs="Times New Roman"/>
                <w:sz w:val="24"/>
                <w:szCs w:val="24"/>
              </w:rPr>
              <w:t>содержание сельскохозяйственных животных</w:t>
            </w:r>
          </w:p>
        </w:tc>
      </w:tr>
      <w:tr w:rsidR="007307B4" w:rsidRPr="007307B4" w:rsidTr="005473D0">
        <w:tc>
          <w:tcPr>
            <w:tcW w:w="1219" w:type="pct"/>
          </w:tcPr>
          <w:p w:rsidR="007307B4" w:rsidRPr="007307B4" w:rsidRDefault="007307B4" w:rsidP="00730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7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Блокированная жилая застройка (код 2.3)</w:t>
            </w:r>
          </w:p>
        </w:tc>
        <w:tc>
          <w:tcPr>
            <w:tcW w:w="3781" w:type="pct"/>
            <w:tcBorders>
              <w:right w:val="single" w:sz="4" w:space="0" w:color="auto"/>
            </w:tcBorders>
          </w:tcPr>
          <w:p w:rsidR="00C12864" w:rsidRDefault="005473D0" w:rsidP="00C128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73D0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жилого дома, блокированного с другим жилым домом (другими жилыми домами) в одном ряду общей боковой стеной (общими боковыми стенами) без проемов и имеющего отдельный выход на земельный участок; </w:t>
            </w:r>
          </w:p>
          <w:p w:rsidR="007307B4" w:rsidRPr="007307B4" w:rsidRDefault="005473D0" w:rsidP="00C128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73D0">
              <w:rPr>
                <w:rFonts w:ascii="Times New Roman" w:hAnsi="Times New Roman" w:cs="Times New Roman"/>
                <w:sz w:val="24"/>
                <w:szCs w:val="24"/>
              </w:rPr>
              <w:t>разведение декоративных и плодовых деревьев, овощных и ягодных культур; размещение гаражей для собственных нужд и иных вспомогательных сооружений; обустройство спортивных и детских площадок, площадок для отдыха</w:t>
            </w:r>
          </w:p>
        </w:tc>
      </w:tr>
      <w:tr w:rsidR="007307B4" w:rsidRPr="007307B4" w:rsidTr="005473D0">
        <w:tc>
          <w:tcPr>
            <w:tcW w:w="12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07B4" w:rsidRPr="007307B4" w:rsidRDefault="007307B4" w:rsidP="00730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sub_1013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Ведение </w:t>
            </w:r>
            <w:r w:rsidRPr="007307B4">
              <w:rPr>
                <w:rFonts w:ascii="Times New Roman" w:hAnsi="Times New Roman" w:cs="Times New Roman"/>
                <w:sz w:val="24"/>
                <w:szCs w:val="24"/>
              </w:rPr>
              <w:t>огородничества</w:t>
            </w:r>
            <w:bookmarkEnd w:id="4"/>
            <w:r w:rsidRPr="007307B4">
              <w:rPr>
                <w:rFonts w:ascii="Times New Roman" w:hAnsi="Times New Roman" w:cs="Times New Roman"/>
                <w:sz w:val="24"/>
                <w:szCs w:val="24"/>
              </w:rPr>
              <w:t xml:space="preserve"> (код 13.1)</w:t>
            </w:r>
          </w:p>
        </w:tc>
        <w:tc>
          <w:tcPr>
            <w:tcW w:w="37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307B4" w:rsidRPr="007307B4" w:rsidRDefault="007307B4" w:rsidP="00730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7B4">
              <w:rPr>
                <w:rFonts w:ascii="Times New Roman" w:hAnsi="Times New Roman" w:cs="Times New Roman"/>
                <w:sz w:val="24"/>
                <w:szCs w:val="24"/>
              </w:rPr>
              <w:t>Осуществление отдыха и (или)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</w:tr>
      <w:tr w:rsidR="007307B4" w:rsidRPr="007307B4" w:rsidTr="005473D0">
        <w:tc>
          <w:tcPr>
            <w:tcW w:w="12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07B4" w:rsidRPr="007307B4" w:rsidRDefault="007307B4" w:rsidP="00730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7B4"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Сельскохозяйственное использование</w:t>
            </w:r>
            <w:r w:rsidR="002B60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07B4">
              <w:rPr>
                <w:rFonts w:ascii="Times New Roman" w:hAnsi="Times New Roman" w:cs="Times New Roman"/>
                <w:sz w:val="24"/>
                <w:szCs w:val="24"/>
              </w:rPr>
              <w:t>(1.0)</w:t>
            </w:r>
          </w:p>
        </w:tc>
        <w:tc>
          <w:tcPr>
            <w:tcW w:w="37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307B4" w:rsidRPr="007307B4" w:rsidRDefault="007307B4" w:rsidP="00730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7B4">
              <w:rPr>
                <w:rFonts w:ascii="Times New Roman" w:hAnsi="Times New Roman" w:cs="Times New Roman"/>
                <w:sz w:val="24"/>
                <w:szCs w:val="24"/>
              </w:rPr>
              <w:t>Ведение сельского хозяйства. Содержание данного вида разрешенного использования включает в себя содержание видов разрешенного использования с кодами 1.1-1.20, в том числе размещение зданий и сооружений, используемых для хранения и переработки сельскохозяйственной продукции</w:t>
            </w:r>
          </w:p>
        </w:tc>
      </w:tr>
      <w:tr w:rsidR="002B6099" w:rsidRPr="007307B4" w:rsidTr="005473D0">
        <w:tc>
          <w:tcPr>
            <w:tcW w:w="12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6099" w:rsidRPr="007307B4" w:rsidRDefault="002B6099" w:rsidP="00730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Предпринимательство (4.0)</w:t>
            </w:r>
          </w:p>
        </w:tc>
        <w:tc>
          <w:tcPr>
            <w:tcW w:w="37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B6099" w:rsidRPr="007307B4" w:rsidRDefault="002B6099" w:rsidP="00730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099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 в целях извлечения прибыли на основании торговой, банковской и иной предпринимательской деятельности. Содержание данного вида разрешенного использования включает в себя содержание видов разрешенного использования, предусмотренных кодами 4.1 - 4.10</w:t>
            </w:r>
          </w:p>
        </w:tc>
      </w:tr>
    </w:tbl>
    <w:p w:rsidR="002B6099" w:rsidRDefault="002B6099" w:rsidP="00C978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12864" w:rsidRDefault="00C12864" w:rsidP="00C978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77DEA" w:rsidRPr="003465D3" w:rsidRDefault="005724F3" w:rsidP="00C978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65D3">
        <w:rPr>
          <w:rFonts w:ascii="Times New Roman" w:hAnsi="Times New Roman" w:cs="Times New Roman"/>
          <w:sz w:val="24"/>
          <w:szCs w:val="24"/>
        </w:rPr>
        <w:t>2</w:t>
      </w:r>
      <w:r w:rsidR="00A77DEA" w:rsidRPr="003465D3">
        <w:rPr>
          <w:rFonts w:ascii="Times New Roman" w:hAnsi="Times New Roman" w:cs="Times New Roman"/>
          <w:sz w:val="24"/>
          <w:szCs w:val="24"/>
        </w:rPr>
        <w:t>.</w:t>
      </w:r>
      <w:r w:rsidR="002B6099">
        <w:rPr>
          <w:rFonts w:ascii="Times New Roman" w:hAnsi="Times New Roman" w:cs="Times New Roman"/>
          <w:sz w:val="24"/>
          <w:szCs w:val="24"/>
        </w:rPr>
        <w:t xml:space="preserve"> </w:t>
      </w:r>
      <w:r w:rsidR="00A77DEA" w:rsidRPr="003465D3">
        <w:rPr>
          <w:rFonts w:ascii="Times New Roman" w:hAnsi="Times New Roman" w:cs="Times New Roman"/>
          <w:sz w:val="24"/>
          <w:szCs w:val="24"/>
        </w:rPr>
        <w:t>Настоящее решение разместить на официальном сайте Администрации Целинного района в сети «Интернет».</w:t>
      </w:r>
    </w:p>
    <w:p w:rsidR="00A77DEA" w:rsidRDefault="005724F3" w:rsidP="00667A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65D3">
        <w:rPr>
          <w:rFonts w:ascii="Times New Roman" w:hAnsi="Times New Roman" w:cs="Times New Roman"/>
          <w:sz w:val="24"/>
          <w:szCs w:val="24"/>
        </w:rPr>
        <w:t>3</w:t>
      </w:r>
      <w:r w:rsidR="00A77DEA" w:rsidRPr="003465D3">
        <w:rPr>
          <w:rFonts w:ascii="Times New Roman" w:hAnsi="Times New Roman" w:cs="Times New Roman"/>
          <w:sz w:val="24"/>
          <w:szCs w:val="24"/>
        </w:rPr>
        <w:t>.</w:t>
      </w:r>
      <w:r w:rsidR="002B6099">
        <w:rPr>
          <w:rFonts w:ascii="Times New Roman" w:hAnsi="Times New Roman" w:cs="Times New Roman"/>
          <w:sz w:val="24"/>
          <w:szCs w:val="24"/>
        </w:rPr>
        <w:t xml:space="preserve"> </w:t>
      </w:r>
      <w:r w:rsidR="00A77DEA" w:rsidRPr="003465D3">
        <w:rPr>
          <w:rFonts w:ascii="Times New Roman" w:hAnsi="Times New Roman" w:cs="Times New Roman"/>
          <w:sz w:val="24"/>
          <w:szCs w:val="24"/>
        </w:rPr>
        <w:t>Контроль за исполнением настоящего решения возложить на постоянную комиссию по экономической политике и бюджету.</w:t>
      </w:r>
    </w:p>
    <w:p w:rsidR="006C6800" w:rsidRPr="003465D3" w:rsidRDefault="006C6800" w:rsidP="00667A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92122" w:rsidRDefault="00492122" w:rsidP="00AD6C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92122" w:rsidRPr="009063C5" w:rsidRDefault="00492122" w:rsidP="004A61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3C5">
        <w:rPr>
          <w:rFonts w:ascii="Times New Roman" w:hAnsi="Times New Roman" w:cs="Times New Roman"/>
          <w:sz w:val="24"/>
          <w:szCs w:val="24"/>
        </w:rPr>
        <w:t>Председатель районного</w:t>
      </w:r>
    </w:p>
    <w:p w:rsidR="00492122" w:rsidRPr="009063C5" w:rsidRDefault="00492122" w:rsidP="004A61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3C5">
        <w:rPr>
          <w:rFonts w:ascii="Times New Roman" w:hAnsi="Times New Roman" w:cs="Times New Roman"/>
          <w:sz w:val="24"/>
          <w:szCs w:val="24"/>
        </w:rPr>
        <w:t xml:space="preserve">Совета депутатов                                                 </w:t>
      </w:r>
      <w:r w:rsidR="00C80C7D" w:rsidRPr="009063C5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6C6800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0D26BD" w:rsidRPr="009063C5">
        <w:rPr>
          <w:rFonts w:ascii="Times New Roman" w:hAnsi="Times New Roman" w:cs="Times New Roman"/>
          <w:sz w:val="24"/>
          <w:szCs w:val="24"/>
        </w:rPr>
        <w:t>А.В.Давыдов</w:t>
      </w:r>
    </w:p>
    <w:sectPr w:rsidR="00492122" w:rsidRPr="009063C5" w:rsidSect="00322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147C" w:rsidRDefault="00EA147C" w:rsidP="009E128C">
      <w:pPr>
        <w:spacing w:after="0" w:line="240" w:lineRule="auto"/>
      </w:pPr>
      <w:r>
        <w:separator/>
      </w:r>
    </w:p>
  </w:endnote>
  <w:endnote w:type="continuationSeparator" w:id="0">
    <w:p w:rsidR="00EA147C" w:rsidRDefault="00EA147C" w:rsidP="009E1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147C" w:rsidRDefault="00EA147C" w:rsidP="009E128C">
      <w:pPr>
        <w:spacing w:after="0" w:line="240" w:lineRule="auto"/>
      </w:pPr>
      <w:r>
        <w:separator/>
      </w:r>
    </w:p>
  </w:footnote>
  <w:footnote w:type="continuationSeparator" w:id="0">
    <w:p w:rsidR="00EA147C" w:rsidRDefault="00EA147C" w:rsidP="009E12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8BC784C"/>
    <w:multiLevelType w:val="hybridMultilevel"/>
    <w:tmpl w:val="B8646B36"/>
    <w:lvl w:ilvl="0" w:tplc="7B863F8C">
      <w:start w:val="1"/>
      <w:numFmt w:val="bullet"/>
      <w:lvlText w:val="−"/>
      <w:lvlJc w:val="left"/>
      <w:pPr>
        <w:ind w:left="214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8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1" w:hanging="360"/>
      </w:pPr>
      <w:rPr>
        <w:rFonts w:ascii="Wingdings" w:hAnsi="Wingdings" w:hint="default"/>
      </w:rPr>
    </w:lvl>
  </w:abstractNum>
  <w:abstractNum w:abstractNumId="2" w15:restartNumberingAfterBreak="0">
    <w:nsid w:val="2C655BEF"/>
    <w:multiLevelType w:val="hybridMultilevel"/>
    <w:tmpl w:val="75745118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379521C"/>
    <w:multiLevelType w:val="hybridMultilevel"/>
    <w:tmpl w:val="79AAD5D8"/>
    <w:lvl w:ilvl="0" w:tplc="FFFFFFFF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C05"/>
    <w:rsid w:val="00004239"/>
    <w:rsid w:val="0001294E"/>
    <w:rsid w:val="00015286"/>
    <w:rsid w:val="00021300"/>
    <w:rsid w:val="00033356"/>
    <w:rsid w:val="000345EF"/>
    <w:rsid w:val="0006190A"/>
    <w:rsid w:val="00084D52"/>
    <w:rsid w:val="000A4F29"/>
    <w:rsid w:val="000D26BD"/>
    <w:rsid w:val="000F4910"/>
    <w:rsid w:val="001568EC"/>
    <w:rsid w:val="001674AD"/>
    <w:rsid w:val="001708BC"/>
    <w:rsid w:val="00177DE2"/>
    <w:rsid w:val="002048B9"/>
    <w:rsid w:val="00220C6F"/>
    <w:rsid w:val="0028268D"/>
    <w:rsid w:val="00291E77"/>
    <w:rsid w:val="002B13AB"/>
    <w:rsid w:val="002B6099"/>
    <w:rsid w:val="00310118"/>
    <w:rsid w:val="00322E6E"/>
    <w:rsid w:val="003254BF"/>
    <w:rsid w:val="003465D3"/>
    <w:rsid w:val="003643CD"/>
    <w:rsid w:val="003805CB"/>
    <w:rsid w:val="003D71B1"/>
    <w:rsid w:val="00425A5B"/>
    <w:rsid w:val="0049206E"/>
    <w:rsid w:val="00492122"/>
    <w:rsid w:val="004A5010"/>
    <w:rsid w:val="004A61A2"/>
    <w:rsid w:val="004A7A45"/>
    <w:rsid w:val="00521A22"/>
    <w:rsid w:val="00523BB5"/>
    <w:rsid w:val="005473D0"/>
    <w:rsid w:val="005724F3"/>
    <w:rsid w:val="00582910"/>
    <w:rsid w:val="0058748A"/>
    <w:rsid w:val="005F6D3F"/>
    <w:rsid w:val="00605B81"/>
    <w:rsid w:val="00643463"/>
    <w:rsid w:val="00654E03"/>
    <w:rsid w:val="00664159"/>
    <w:rsid w:val="00667ADB"/>
    <w:rsid w:val="00685E0E"/>
    <w:rsid w:val="006C6800"/>
    <w:rsid w:val="006E0077"/>
    <w:rsid w:val="006E0186"/>
    <w:rsid w:val="007307B4"/>
    <w:rsid w:val="007409F2"/>
    <w:rsid w:val="007529D0"/>
    <w:rsid w:val="00801BF0"/>
    <w:rsid w:val="00804081"/>
    <w:rsid w:val="00834400"/>
    <w:rsid w:val="00860397"/>
    <w:rsid w:val="008676BD"/>
    <w:rsid w:val="00874A0A"/>
    <w:rsid w:val="00887A80"/>
    <w:rsid w:val="009063C5"/>
    <w:rsid w:val="00913475"/>
    <w:rsid w:val="009D1EAE"/>
    <w:rsid w:val="009E128C"/>
    <w:rsid w:val="00A77DEA"/>
    <w:rsid w:val="00AA2E56"/>
    <w:rsid w:val="00AD33D3"/>
    <w:rsid w:val="00AD6C05"/>
    <w:rsid w:val="00AE46F9"/>
    <w:rsid w:val="00AF0717"/>
    <w:rsid w:val="00AF3DBE"/>
    <w:rsid w:val="00C12864"/>
    <w:rsid w:val="00C5504F"/>
    <w:rsid w:val="00C80C7D"/>
    <w:rsid w:val="00C82B78"/>
    <w:rsid w:val="00C978B3"/>
    <w:rsid w:val="00CA43FD"/>
    <w:rsid w:val="00CC5DD9"/>
    <w:rsid w:val="00D15FBE"/>
    <w:rsid w:val="00D63F03"/>
    <w:rsid w:val="00D658D3"/>
    <w:rsid w:val="00DD7E12"/>
    <w:rsid w:val="00DE43D8"/>
    <w:rsid w:val="00E4267B"/>
    <w:rsid w:val="00EA147C"/>
    <w:rsid w:val="00EF3704"/>
    <w:rsid w:val="00F179BB"/>
    <w:rsid w:val="00F67622"/>
    <w:rsid w:val="00FE1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161B5"/>
  <w15:docId w15:val="{4B76958F-1923-45EE-A0A5-744CA0DA6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C05"/>
  </w:style>
  <w:style w:type="paragraph" w:styleId="3">
    <w:name w:val="heading 3"/>
    <w:basedOn w:val="a"/>
    <w:next w:val="a"/>
    <w:link w:val="30"/>
    <w:uiPriority w:val="99"/>
    <w:qFormat/>
    <w:rsid w:val="005724F3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5724F3"/>
    <w:rPr>
      <w:rFonts w:ascii="Arial" w:eastAsia="Times New Roman" w:hAnsi="Arial" w:cs="Arial"/>
      <w:b/>
      <w:bCs/>
      <w:sz w:val="26"/>
      <w:szCs w:val="26"/>
      <w:lang w:eastAsia="zh-CN"/>
    </w:rPr>
  </w:style>
  <w:style w:type="character" w:styleId="a3">
    <w:name w:val="Hyperlink"/>
    <w:uiPriority w:val="99"/>
    <w:rsid w:val="005724F3"/>
    <w:rPr>
      <w:color w:val="0044AA"/>
      <w:u w:val="single"/>
    </w:rPr>
  </w:style>
  <w:style w:type="paragraph" w:customStyle="1" w:styleId="s1">
    <w:name w:val="s_1"/>
    <w:basedOn w:val="a"/>
    <w:rsid w:val="00572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F6D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link w:val="a6"/>
    <w:qFormat/>
    <w:rsid w:val="00D658D3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character" w:customStyle="1" w:styleId="a6">
    <w:name w:val="Без интервала Знак"/>
    <w:link w:val="a5"/>
    <w:rsid w:val="00D658D3"/>
    <w:rPr>
      <w:rFonts w:ascii="Calibri" w:eastAsia="Calibri" w:hAnsi="Calibri" w:cs="Times New Roman"/>
      <w:lang w:eastAsia="zh-CN"/>
    </w:rPr>
  </w:style>
  <w:style w:type="paragraph" w:styleId="a7">
    <w:name w:val="Normal (Web)"/>
    <w:aliases w:val="Обычный (Web),Обычный (Web)1"/>
    <w:basedOn w:val="a"/>
    <w:link w:val="a8"/>
    <w:rsid w:val="00D15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8">
    <w:name w:val="Обычный (веб) Знак"/>
    <w:aliases w:val="Обычный (Web) Знак,Обычный (Web)1 Знак"/>
    <w:link w:val="a7"/>
    <w:rsid w:val="00D15FB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9">
    <w:name w:val="Нормальный (таблица)"/>
    <w:basedOn w:val="a"/>
    <w:next w:val="a"/>
    <w:uiPriority w:val="99"/>
    <w:rsid w:val="00EF370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9E1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E128C"/>
  </w:style>
  <w:style w:type="paragraph" w:styleId="ac">
    <w:name w:val="footer"/>
    <w:basedOn w:val="a"/>
    <w:link w:val="ad"/>
    <w:uiPriority w:val="99"/>
    <w:unhideWhenUsed/>
    <w:rsid w:val="009E1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E12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Spec_Arhit</dc:creator>
  <cp:keywords/>
  <dc:description/>
  <cp:lastModifiedBy>MestnOgr</cp:lastModifiedBy>
  <cp:revision>2</cp:revision>
  <dcterms:created xsi:type="dcterms:W3CDTF">2024-09-30T07:05:00Z</dcterms:created>
  <dcterms:modified xsi:type="dcterms:W3CDTF">2024-09-30T07:05:00Z</dcterms:modified>
</cp:coreProperties>
</file>